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9D" w:rsidRDefault="00B6519D" w:rsidP="00B6519D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B6519D" w:rsidRDefault="00B6519D" w:rsidP="00B6519D">
      <w:r>
        <w:t xml:space="preserve">           Minute Number ___</w:t>
      </w:r>
      <w:r w:rsidR="00F63699" w:rsidRPr="000F1219">
        <w:rPr>
          <w:highlight w:val="yellow"/>
          <w:u w:val="single"/>
        </w:rPr>
        <w:t>8</w:t>
      </w:r>
      <w:bookmarkStart w:id="0" w:name="_GoBack"/>
      <w:bookmarkEnd w:id="0"/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C947E1" w:rsidRDefault="00C947E1" w:rsidP="00C947E1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46336C" w:rsidRDefault="0046336C" w:rsidP="0046336C"/>
    <w:p w:rsidR="00911E62" w:rsidRPr="0046336C" w:rsidRDefault="0046336C" w:rsidP="00C9755D">
      <w:pPr>
        <w:spacing w:after="0"/>
      </w:pPr>
      <w:r>
        <w:t>DECLARED  SO:</w:t>
      </w:r>
    </w:p>
    <w:p w:rsidR="00A276D4" w:rsidRPr="00A276D4" w:rsidRDefault="00F64F6C" w:rsidP="00A276D4">
      <w:pPr>
        <w:jc w:val="center"/>
        <w:rPr>
          <w:b/>
        </w:rPr>
      </w:pPr>
      <w:r>
        <w:rPr>
          <w:b/>
        </w:rPr>
        <w:t xml:space="preserve">BANKING </w:t>
      </w:r>
      <w:r w:rsidR="00A276D4" w:rsidRPr="00A276D4">
        <w:rPr>
          <w:b/>
        </w:rPr>
        <w:t xml:space="preserve">  MINUTE</w:t>
      </w:r>
    </w:p>
    <w:p w:rsidR="0046336C" w:rsidRDefault="0046336C" w:rsidP="0046336C">
      <w:pPr>
        <w:pStyle w:val="ListParagraph"/>
        <w:numPr>
          <w:ilvl w:val="0"/>
          <w:numId w:val="3"/>
        </w:numPr>
      </w:pPr>
      <w:r>
        <w:t>THAT ______</w:t>
      </w:r>
      <w:r w:rsidRPr="004018A3">
        <w:rPr>
          <w:highlight w:val="yellow"/>
          <w:u w:val="single"/>
        </w:rPr>
        <w:t>First-Middle: Last, Somebody-Else: Too, Third-Person: Maybe</w:t>
      </w:r>
      <w:r>
        <w:t xml:space="preserve">_______, Executive Trustees of this Trust, </w:t>
      </w:r>
      <w:r w:rsidR="005F01CB">
        <w:t>are hereby authorized to do all of</w:t>
      </w:r>
      <w:r>
        <w:t xml:space="preserve"> the following </w:t>
      </w:r>
      <w:r w:rsidR="005F01CB">
        <w:t xml:space="preserve">“in </w:t>
      </w:r>
      <w:r w:rsidR="005F01CB" w:rsidRPr="001F269D">
        <w:rPr>
          <w:i/>
        </w:rPr>
        <w:t>propria persona</w:t>
      </w:r>
      <w:r w:rsidR="005F01CB">
        <w:t>” with regards to banking</w:t>
      </w:r>
      <w:r>
        <w:t>:</w:t>
      </w:r>
    </w:p>
    <w:p w:rsidR="0046336C" w:rsidRDefault="0046336C" w:rsidP="0046336C">
      <w:pPr>
        <w:pStyle w:val="ListParagraph"/>
      </w:pPr>
    </w:p>
    <w:p w:rsidR="007E33B2" w:rsidRDefault="00F74B1C" w:rsidP="00F74B1C">
      <w:pPr>
        <w:pStyle w:val="ListParagraph"/>
        <w:numPr>
          <w:ilvl w:val="0"/>
          <w:numId w:val="4"/>
        </w:numPr>
      </w:pPr>
      <w:r>
        <w:t>to endorse checks, drafts, notes, negotiable instruments, and other obligations issued, drawn, or owned by this Trust for the purposes of deposit and collection with</w:t>
      </w:r>
      <w:r w:rsidR="007E33B2">
        <w:t xml:space="preserve"> the </w:t>
      </w:r>
      <w:r w:rsidR="007C2481">
        <w:t xml:space="preserve"> ___________</w:t>
      </w:r>
      <w:r w:rsidR="007C2481" w:rsidRPr="0094344A">
        <w:rPr>
          <w:highlight w:val="yellow"/>
          <w:u w:val="single"/>
        </w:rPr>
        <w:t>BANK / FINANCIAL  INSTITUTION NAME</w:t>
      </w:r>
      <w:r w:rsidR="004D7C8A">
        <w:t>__</w:t>
      </w:r>
      <w:r w:rsidR="002552D0">
        <w:t>_________</w:t>
      </w:r>
      <w:r w:rsidR="00DE6051">
        <w:t>, hereinafter “Bank”,</w:t>
      </w:r>
      <w:r w:rsidR="002552D0">
        <w:t xml:space="preserve"> registered with the </w:t>
      </w:r>
      <w:r w:rsidR="004D7C8A">
        <w:t xml:space="preserve">STATE  OF  </w:t>
      </w:r>
      <w:r w:rsidR="004D7C8A" w:rsidRPr="004D7C8A">
        <w:rPr>
          <w:highlight w:val="yellow"/>
        </w:rPr>
        <w:t>YOUR  STATE</w:t>
      </w:r>
      <w:r w:rsidR="007E33B2">
        <w:t xml:space="preserve"> </w:t>
      </w:r>
      <w:r w:rsidR="00EE7A49">
        <w:t xml:space="preserve">and </w:t>
      </w:r>
      <w:r w:rsidR="007E33B2">
        <w:t>designated as one of the deposito</w:t>
      </w:r>
      <w:r w:rsidR="00B02F89">
        <w:t>ries of the funds of this Trust</w:t>
      </w:r>
      <w:r w:rsidR="007E33B2">
        <w:t xml:space="preserve"> for either savings or checking accounts</w:t>
      </w:r>
      <w:r w:rsidR="00B02F89">
        <w:t>,</w:t>
      </w:r>
      <w:r w:rsidR="00F56726">
        <w:t xml:space="preserve"> and </w:t>
      </w:r>
      <w:r w:rsidR="007E33B2">
        <w:t xml:space="preserve">it is further resolved that </w:t>
      </w:r>
      <w:r w:rsidR="001E73FA">
        <w:t xml:space="preserve">said </w:t>
      </w:r>
      <w:r w:rsidR="007E33B2">
        <w:t>endorsement for deposit and collection may b</w:t>
      </w:r>
      <w:r w:rsidR="001E73FA">
        <w:t>e written or stamped</w:t>
      </w:r>
      <w:r w:rsidR="007E33B2">
        <w:t xml:space="preserve"> of this Trust without designation of t</w:t>
      </w:r>
      <w:r w:rsidR="000106B7">
        <w:t>he party making the endorsement;</w:t>
      </w:r>
    </w:p>
    <w:p w:rsidR="007B4030" w:rsidRDefault="007B4030" w:rsidP="007B4030">
      <w:pPr>
        <w:pStyle w:val="ListParagraph"/>
      </w:pPr>
    </w:p>
    <w:p w:rsidR="007B4030" w:rsidRDefault="004C1350" w:rsidP="00CF69A1">
      <w:pPr>
        <w:pStyle w:val="ListParagraph"/>
        <w:numPr>
          <w:ilvl w:val="0"/>
          <w:numId w:val="3"/>
        </w:numPr>
      </w:pPr>
      <w:r>
        <w:t>THAT</w:t>
      </w:r>
      <w:r w:rsidR="00DE6051">
        <w:t xml:space="preserve"> B</w:t>
      </w:r>
      <w:r w:rsidR="007E33B2">
        <w:t>ank</w:t>
      </w:r>
      <w:r w:rsidR="0075689A">
        <w:t xml:space="preserve"> is hereby authorized to pay</w:t>
      </w:r>
      <w:r w:rsidR="007E33B2">
        <w:t xml:space="preserve"> funds </w:t>
      </w:r>
      <w:r w:rsidR="0058300A">
        <w:t>by this Trust upon deposit</w:t>
      </w:r>
      <w:r w:rsidR="007E33B2">
        <w:t xml:space="preserve"> from time to time upon checks or withdrawal from drawn upon said depository and signed in the name of this Tru</w:t>
      </w:r>
      <w:r w:rsidR="00D83392">
        <w:t>st by ____________</w:t>
      </w:r>
      <w:r w:rsidR="00D83392" w:rsidRPr="00523FDD">
        <w:rPr>
          <w:highlight w:val="yellow"/>
          <w:u w:val="single"/>
        </w:rPr>
        <w:t>First-Middle: Last, Somebody-Else: Too, Third-Person: Maybe</w:t>
      </w:r>
      <w:r w:rsidR="007E33B2">
        <w:t>_________</w:t>
      </w:r>
      <w:r w:rsidR="00D83392">
        <w:t>__ of this Trust or by any third party pursuant</w:t>
      </w:r>
      <w:r w:rsidR="007E33B2">
        <w:t xml:space="preserve"> to the order of any signed Trustee or Executive Trustee of this Trust in either individual or official capacity</w:t>
      </w:r>
      <w:r w:rsidR="00523FDD">
        <w:t xml:space="preserve">; </w:t>
      </w:r>
    </w:p>
    <w:p w:rsidR="007B4030" w:rsidRDefault="007B4030" w:rsidP="007B4030">
      <w:pPr>
        <w:pStyle w:val="ListParagraph"/>
      </w:pPr>
    </w:p>
    <w:p w:rsidR="009D66AD" w:rsidRDefault="007B4030" w:rsidP="009D66AD">
      <w:pPr>
        <w:pStyle w:val="ListParagraph"/>
        <w:numPr>
          <w:ilvl w:val="0"/>
          <w:numId w:val="3"/>
        </w:numPr>
      </w:pPr>
      <w:r>
        <w:t>THAT</w:t>
      </w:r>
      <w:r w:rsidR="008A6A9C">
        <w:t xml:space="preserve"> Bank</w:t>
      </w:r>
      <w:r w:rsidR="007E33B2">
        <w:t xml:space="preserve"> is</w:t>
      </w:r>
      <w:r w:rsidR="008A6A9C">
        <w:t xml:space="preserve"> further</w:t>
      </w:r>
      <w:r w:rsidR="007E33B2">
        <w:t xml:space="preserve"> authorized to issue A</w:t>
      </w:r>
      <w:r w:rsidR="00B235FB">
        <w:t>.</w:t>
      </w:r>
      <w:r w:rsidR="007E33B2">
        <w:t>T</w:t>
      </w:r>
      <w:r w:rsidR="00B235FB">
        <w:t>.</w:t>
      </w:r>
      <w:r w:rsidR="007E33B2">
        <w:t>M</w:t>
      </w:r>
      <w:r w:rsidR="00B235FB">
        <w:t>. cards</w:t>
      </w:r>
      <w:r w:rsidR="007E33B2">
        <w:t xml:space="preserve"> or other automatic withdrawal</w:t>
      </w:r>
      <w:r w:rsidR="001100E4">
        <w:t xml:space="preserve"> cards for use by the above-</w:t>
      </w:r>
      <w:r w:rsidR="007E33B2">
        <w:t xml:space="preserve">named </w:t>
      </w:r>
      <w:r w:rsidR="004005DA">
        <w:t xml:space="preserve">natural </w:t>
      </w:r>
      <w:r w:rsidR="007E33B2">
        <w:t>persons for the Trust</w:t>
      </w:r>
      <w:r w:rsidR="006A7EB7">
        <w:t>’s</w:t>
      </w:r>
      <w:r w:rsidR="00523FDD">
        <w:t xml:space="preserve"> account; and</w:t>
      </w:r>
    </w:p>
    <w:p w:rsidR="009D66AD" w:rsidRDefault="009D66AD" w:rsidP="009D66AD">
      <w:pPr>
        <w:pStyle w:val="ListParagraph"/>
      </w:pPr>
    </w:p>
    <w:p w:rsidR="009D66AD" w:rsidRDefault="009D66AD" w:rsidP="009D66AD">
      <w:pPr>
        <w:pStyle w:val="ListParagraph"/>
        <w:numPr>
          <w:ilvl w:val="0"/>
          <w:numId w:val="3"/>
        </w:numPr>
      </w:pPr>
      <w:r>
        <w:t xml:space="preserve">THAT the Trustees are authorized to obtain a credit card issued by Bank for the usage of </w:t>
      </w:r>
      <w:r w:rsidR="00FC3F6C">
        <w:t xml:space="preserve">all </w:t>
      </w:r>
      <w:r>
        <w:t>available funds.</w:t>
      </w:r>
    </w:p>
    <w:p w:rsidR="009D66AD" w:rsidRDefault="009D66AD" w:rsidP="00391592">
      <w:pPr>
        <w:spacing w:after="0"/>
      </w:pPr>
    </w:p>
    <w:p w:rsidR="00205EC1" w:rsidRDefault="00911E62" w:rsidP="00205EC1">
      <w:pPr>
        <w:ind w:firstLine="360"/>
      </w:pPr>
      <w:r>
        <w:t>With t</w:t>
      </w:r>
      <w:r w:rsidR="00470510">
        <w:t>here being no further business, the meeting was adjourned.</w:t>
      </w:r>
    </w:p>
    <w:p w:rsidR="004005DA" w:rsidRDefault="004005DA" w:rsidP="001E69D2">
      <w:pPr>
        <w:ind w:firstLine="720"/>
      </w:pPr>
      <w:r>
        <w:t>All in favor as ratified by the Board of Trustees.</w:t>
      </w:r>
    </w:p>
    <w:p w:rsidR="00A93E81" w:rsidRDefault="00A93E81" w:rsidP="00A93E81">
      <w:pPr>
        <w:spacing w:after="0"/>
        <w:ind w:firstLine="360"/>
      </w:pPr>
    </w:p>
    <w:p w:rsidR="00CA7AA9" w:rsidRDefault="00CA7AA9" w:rsidP="00CA7AA9">
      <w:pPr>
        <w:spacing w:after="0"/>
        <w:ind w:firstLine="720"/>
      </w:pPr>
      <w:r>
        <w:lastRenderedPageBreak/>
        <w:t>By,</w:t>
      </w:r>
    </w:p>
    <w:p w:rsidR="00CA7AA9" w:rsidRDefault="00CA7AA9" w:rsidP="00CA7AA9">
      <w:pPr>
        <w:spacing w:after="0"/>
        <w:ind w:firstLine="720"/>
      </w:pPr>
    </w:p>
    <w:p w:rsidR="00CA7AA9" w:rsidRDefault="00CA7AA9" w:rsidP="00CA7AA9">
      <w:pPr>
        <w:pStyle w:val="NoSpacing"/>
        <w:spacing w:after="240"/>
      </w:pPr>
    </w:p>
    <w:p w:rsidR="00CA7AA9" w:rsidRPr="00337199" w:rsidRDefault="00CA7AA9" w:rsidP="00CA7AA9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CA7AA9" w:rsidRDefault="00CA7AA9" w:rsidP="00CA7AA9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CA7AA9" w:rsidRDefault="00CA7AA9" w:rsidP="00CA7AA9">
      <w:pPr>
        <w:pStyle w:val="NoSpacing"/>
      </w:pPr>
    </w:p>
    <w:p w:rsidR="00CA7AA9" w:rsidRDefault="00CA7AA9" w:rsidP="00CA7AA9">
      <w:pPr>
        <w:pStyle w:val="NoSpacing"/>
      </w:pPr>
    </w:p>
    <w:p w:rsidR="00CA7AA9" w:rsidRDefault="00CA7AA9" w:rsidP="00CA7AA9">
      <w:pPr>
        <w:pStyle w:val="NoSpacing"/>
      </w:pPr>
    </w:p>
    <w:p w:rsidR="00CA7AA9" w:rsidRDefault="00CA7AA9" w:rsidP="00CA7AA9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CA7AA9" w:rsidRDefault="00CA7AA9" w:rsidP="00CA7AA9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0A4823" w:rsidRPr="00F93C6A" w:rsidRDefault="00CA7AA9" w:rsidP="00F93C6A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0A4823" w:rsidRDefault="000A4823" w:rsidP="00A16921">
      <w:pPr>
        <w:ind w:firstLine="360"/>
      </w:pPr>
    </w:p>
    <w:p w:rsidR="00F93C6A" w:rsidRDefault="00F93C6A" w:rsidP="00F93C6A">
      <w:pPr>
        <w:ind w:firstLine="360"/>
        <w:jc w:val="center"/>
        <w:rPr>
          <w:b/>
          <w:sz w:val="32"/>
        </w:rPr>
      </w:pPr>
      <w:r>
        <w:rPr>
          <w:b/>
          <w:sz w:val="32"/>
        </w:rPr>
        <w:t>JURAT</w:t>
      </w:r>
    </w:p>
    <w:p w:rsidR="00F93C6A" w:rsidRDefault="00F93C6A" w:rsidP="00F93C6A">
      <w:pPr>
        <w:ind w:firstLine="360"/>
        <w:jc w:val="center"/>
      </w:pPr>
      <w:r>
        <w:t>Subscribed and sworn to before the below-signed witnesses.</w:t>
      </w:r>
    </w:p>
    <w:p w:rsidR="00F93C6A" w:rsidRDefault="00F93C6A" w:rsidP="00F93C6A">
      <w:pPr>
        <w:ind w:firstLine="360"/>
        <w:jc w:val="center"/>
      </w:pPr>
      <w:r>
        <w:t>Hold-harmless clause:  Witnesses are not a party to the above Meeting Minutes.</w:t>
      </w:r>
    </w:p>
    <w:p w:rsidR="00F93C6A" w:rsidRDefault="00F93C6A" w:rsidP="00F93C6A">
      <w:pPr>
        <w:ind w:firstLine="360"/>
      </w:pPr>
    </w:p>
    <w:p w:rsidR="00F93C6A" w:rsidRDefault="00F93C6A" w:rsidP="00F93C6A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F93C6A" w:rsidRDefault="00F93C6A" w:rsidP="00F93C6A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F93C6A" w:rsidRDefault="00F93C6A" w:rsidP="00F93C6A">
      <w:pPr>
        <w:spacing w:after="0"/>
      </w:pPr>
    </w:p>
    <w:p w:rsidR="00F93C6A" w:rsidRDefault="00F93C6A" w:rsidP="00F93C6A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F93C6A" w:rsidRDefault="00F93C6A" w:rsidP="00F93C6A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391592" w:rsidRDefault="00391592" w:rsidP="00F93C6A">
      <w:pPr>
        <w:ind w:firstLine="360"/>
        <w:jc w:val="center"/>
      </w:pPr>
    </w:p>
    <w:sectPr w:rsidR="0039159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21" w:rsidRDefault="00A35921" w:rsidP="00470510">
      <w:pPr>
        <w:spacing w:after="0" w:line="240" w:lineRule="auto"/>
      </w:pPr>
      <w:r>
        <w:separator/>
      </w:r>
    </w:p>
  </w:endnote>
  <w:endnote w:type="continuationSeparator" w:id="0">
    <w:p w:rsidR="00A35921" w:rsidRDefault="00A35921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529E" w:rsidRPr="00D21FC5" w:rsidRDefault="002A529E" w:rsidP="002A529E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 xml:space="preserve">--- </w:t>
        </w:r>
        <w:r w:rsidRPr="00CC40E5">
          <w:rPr>
            <w:rFonts w:ascii="Arial" w:hAnsi="Arial" w:cs="Arial"/>
            <w:sz w:val="22"/>
          </w:rPr>
          <w:t xml:space="preserve">Pg. </w:t>
        </w:r>
        <w:r w:rsidRPr="00CC40E5">
          <w:rPr>
            <w:rFonts w:ascii="Arial" w:hAnsi="Arial" w:cs="Arial"/>
            <w:sz w:val="22"/>
          </w:rPr>
          <w:fldChar w:fldCharType="begin"/>
        </w:r>
        <w:r w:rsidRPr="00CC40E5">
          <w:rPr>
            <w:rFonts w:ascii="Arial" w:hAnsi="Arial" w:cs="Arial"/>
            <w:sz w:val="22"/>
          </w:rPr>
          <w:instrText xml:space="preserve"> PAGE   \* MERGEFORMAT </w:instrText>
        </w:r>
        <w:r w:rsidRPr="00CC40E5">
          <w:rPr>
            <w:rFonts w:ascii="Arial" w:hAnsi="Arial" w:cs="Arial"/>
            <w:sz w:val="22"/>
          </w:rPr>
          <w:fldChar w:fldCharType="separate"/>
        </w:r>
        <w:r w:rsidR="000F1219">
          <w:rPr>
            <w:rFonts w:ascii="Arial" w:hAnsi="Arial" w:cs="Arial"/>
            <w:noProof/>
            <w:sz w:val="22"/>
          </w:rPr>
          <w:t>1</w:t>
        </w:r>
        <w:r w:rsidRPr="00CC40E5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2A529E" w:rsidRDefault="002A52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21" w:rsidRDefault="00A35921" w:rsidP="00470510">
      <w:pPr>
        <w:spacing w:after="0" w:line="240" w:lineRule="auto"/>
      </w:pPr>
      <w:r>
        <w:separator/>
      </w:r>
    </w:p>
  </w:footnote>
  <w:footnote w:type="continuationSeparator" w:id="0">
    <w:p w:rsidR="00A35921" w:rsidRDefault="00A35921" w:rsidP="0047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26EE"/>
    <w:multiLevelType w:val="hybridMultilevel"/>
    <w:tmpl w:val="729AD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B0748"/>
    <w:multiLevelType w:val="hybridMultilevel"/>
    <w:tmpl w:val="C0F61AC8"/>
    <w:lvl w:ilvl="0" w:tplc="0D3898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BC017F"/>
    <w:multiLevelType w:val="hybridMultilevel"/>
    <w:tmpl w:val="81BA27C6"/>
    <w:lvl w:ilvl="0" w:tplc="EDA0CF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C54495"/>
    <w:multiLevelType w:val="hybridMultilevel"/>
    <w:tmpl w:val="CE402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B133A"/>
    <w:multiLevelType w:val="hybridMultilevel"/>
    <w:tmpl w:val="529EF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0254C"/>
    <w:rsid w:val="000106B7"/>
    <w:rsid w:val="00046715"/>
    <w:rsid w:val="000A4823"/>
    <w:rsid w:val="000D0FA0"/>
    <w:rsid w:val="000D40DD"/>
    <w:rsid w:val="000F1219"/>
    <w:rsid w:val="00107221"/>
    <w:rsid w:val="001100E4"/>
    <w:rsid w:val="0016229A"/>
    <w:rsid w:val="001864AF"/>
    <w:rsid w:val="00192A56"/>
    <w:rsid w:val="001E69D2"/>
    <w:rsid w:val="001E73FA"/>
    <w:rsid w:val="00205EC1"/>
    <w:rsid w:val="0022191B"/>
    <w:rsid w:val="002264A4"/>
    <w:rsid w:val="002454D8"/>
    <w:rsid w:val="002552D0"/>
    <w:rsid w:val="002A529E"/>
    <w:rsid w:val="003173B2"/>
    <w:rsid w:val="00391592"/>
    <w:rsid w:val="004005DA"/>
    <w:rsid w:val="004478D9"/>
    <w:rsid w:val="0046336C"/>
    <w:rsid w:val="00470510"/>
    <w:rsid w:val="00481A34"/>
    <w:rsid w:val="004B107E"/>
    <w:rsid w:val="004C1350"/>
    <w:rsid w:val="004D7C8A"/>
    <w:rsid w:val="00523FDD"/>
    <w:rsid w:val="00531DB4"/>
    <w:rsid w:val="005360C1"/>
    <w:rsid w:val="00547770"/>
    <w:rsid w:val="005777E4"/>
    <w:rsid w:val="00582168"/>
    <w:rsid w:val="0058300A"/>
    <w:rsid w:val="005844A3"/>
    <w:rsid w:val="005E0BEF"/>
    <w:rsid w:val="005F01CB"/>
    <w:rsid w:val="00632FBD"/>
    <w:rsid w:val="00657280"/>
    <w:rsid w:val="00682A55"/>
    <w:rsid w:val="006A7EB7"/>
    <w:rsid w:val="006B09BF"/>
    <w:rsid w:val="006B26CD"/>
    <w:rsid w:val="00714948"/>
    <w:rsid w:val="007433B6"/>
    <w:rsid w:val="0075689A"/>
    <w:rsid w:val="0079239F"/>
    <w:rsid w:val="00795F4E"/>
    <w:rsid w:val="007B4030"/>
    <w:rsid w:val="007B45D7"/>
    <w:rsid w:val="007C03E2"/>
    <w:rsid w:val="007C2481"/>
    <w:rsid w:val="007E33B2"/>
    <w:rsid w:val="00805A4B"/>
    <w:rsid w:val="00807243"/>
    <w:rsid w:val="0085487B"/>
    <w:rsid w:val="00893B37"/>
    <w:rsid w:val="00893BB0"/>
    <w:rsid w:val="008A6A9C"/>
    <w:rsid w:val="008A724D"/>
    <w:rsid w:val="00911E62"/>
    <w:rsid w:val="009368F2"/>
    <w:rsid w:val="0094344A"/>
    <w:rsid w:val="00944D24"/>
    <w:rsid w:val="009C4957"/>
    <w:rsid w:val="009D66AD"/>
    <w:rsid w:val="00A16921"/>
    <w:rsid w:val="00A276D4"/>
    <w:rsid w:val="00A33FB3"/>
    <w:rsid w:val="00A35921"/>
    <w:rsid w:val="00A93E81"/>
    <w:rsid w:val="00AB5F2C"/>
    <w:rsid w:val="00AE30B4"/>
    <w:rsid w:val="00AF7063"/>
    <w:rsid w:val="00B02F89"/>
    <w:rsid w:val="00B20511"/>
    <w:rsid w:val="00B235FB"/>
    <w:rsid w:val="00B6519D"/>
    <w:rsid w:val="00B71479"/>
    <w:rsid w:val="00B91C7E"/>
    <w:rsid w:val="00C03541"/>
    <w:rsid w:val="00C53F52"/>
    <w:rsid w:val="00C80DDF"/>
    <w:rsid w:val="00C947E1"/>
    <w:rsid w:val="00C9755D"/>
    <w:rsid w:val="00CA7AA9"/>
    <w:rsid w:val="00CC5103"/>
    <w:rsid w:val="00CC56CD"/>
    <w:rsid w:val="00CF69A1"/>
    <w:rsid w:val="00D14CF8"/>
    <w:rsid w:val="00D3799B"/>
    <w:rsid w:val="00D83392"/>
    <w:rsid w:val="00DE6051"/>
    <w:rsid w:val="00E14B71"/>
    <w:rsid w:val="00E745D7"/>
    <w:rsid w:val="00E873FC"/>
    <w:rsid w:val="00EE7A49"/>
    <w:rsid w:val="00F34E63"/>
    <w:rsid w:val="00F56726"/>
    <w:rsid w:val="00F63699"/>
    <w:rsid w:val="00F64F6C"/>
    <w:rsid w:val="00F74B1C"/>
    <w:rsid w:val="00F93C6A"/>
    <w:rsid w:val="00FB10A2"/>
    <w:rsid w:val="00FC3F6C"/>
    <w:rsid w:val="00FD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B4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B4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5DDC4-9EC9-42D5-995B-BE0F3DA5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81</cp:revision>
  <dcterms:created xsi:type="dcterms:W3CDTF">2013-07-20T02:09:00Z</dcterms:created>
  <dcterms:modified xsi:type="dcterms:W3CDTF">2022-12-08T10:25:00Z</dcterms:modified>
</cp:coreProperties>
</file>